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199" w:rsidRPr="00EA2199" w:rsidRDefault="00EA2199" w:rsidP="00EA2199">
      <w:pPr>
        <w:tabs>
          <w:tab w:val="left" w:pos="1080"/>
        </w:tabs>
        <w:spacing w:after="0" w:line="240" w:lineRule="auto"/>
        <w:jc w:val="right"/>
      </w:pPr>
      <w:r>
        <w:t xml:space="preserve"> </w:t>
      </w:r>
      <w:r w:rsidRPr="00EA2199">
        <w:t>KINNITATUD</w:t>
      </w:r>
    </w:p>
    <w:p w:rsidR="00EA2199" w:rsidRPr="00EA2199" w:rsidRDefault="00EA2199" w:rsidP="00EA2199">
      <w:pPr>
        <w:tabs>
          <w:tab w:val="left" w:pos="1080"/>
        </w:tabs>
        <w:spacing w:after="0" w:line="240" w:lineRule="auto"/>
        <w:jc w:val="right"/>
      </w:pPr>
      <w:r w:rsidRPr="00EA2199">
        <w:t>Tallinna Haridusameti juhataja</w:t>
      </w:r>
    </w:p>
    <w:p w:rsidR="00EA2199" w:rsidRPr="00EA2199" w:rsidRDefault="00EA2199" w:rsidP="00EA2199">
      <w:pPr>
        <w:tabs>
          <w:tab w:val="left" w:pos="1080"/>
        </w:tabs>
        <w:spacing w:after="0" w:line="240" w:lineRule="auto"/>
        <w:jc w:val="right"/>
      </w:pPr>
      <w:r w:rsidRPr="00EA2199">
        <w:t xml:space="preserve">käskkirjaga </w:t>
      </w:r>
      <w:r w:rsidR="00CF1B74">
        <w:t>17.12.2020 nr T-7-1/20/537</w:t>
      </w:r>
    </w:p>
    <w:p w:rsidR="00EA2199" w:rsidRPr="00EA2199" w:rsidRDefault="00EA2199" w:rsidP="00EA2199">
      <w:pPr>
        <w:tabs>
          <w:tab w:val="left" w:pos="1080"/>
        </w:tabs>
        <w:spacing w:after="0" w:line="240" w:lineRule="auto"/>
        <w:jc w:val="right"/>
      </w:pPr>
      <w:r w:rsidRPr="00EA2199">
        <w:t xml:space="preserve">Lisa </w:t>
      </w:r>
      <w:r>
        <w:t>2</w:t>
      </w:r>
    </w:p>
    <w:p w:rsidR="00EA2199" w:rsidRDefault="00EA2199" w:rsidP="009D6344">
      <w:pPr>
        <w:tabs>
          <w:tab w:val="left" w:pos="1080"/>
        </w:tabs>
        <w:spacing w:after="0" w:line="240" w:lineRule="auto"/>
        <w:jc w:val="center"/>
        <w:rPr>
          <w:b/>
        </w:rPr>
      </w:pPr>
    </w:p>
    <w:p w:rsidR="00F103A6" w:rsidRDefault="00F103A6" w:rsidP="009D6344">
      <w:pPr>
        <w:tabs>
          <w:tab w:val="left" w:pos="1080"/>
        </w:tabs>
        <w:spacing w:after="0" w:line="240" w:lineRule="auto"/>
        <w:jc w:val="center"/>
        <w:rPr>
          <w:b/>
        </w:rPr>
      </w:pPr>
      <w:r w:rsidRPr="00717AF6">
        <w:rPr>
          <w:b/>
        </w:rPr>
        <w:t>HUVIKOOLI KOHA KASUTAMISE LEPING NR ...</w:t>
      </w:r>
    </w:p>
    <w:p w:rsidR="00F103A6" w:rsidRPr="00717AF6" w:rsidRDefault="00F103A6" w:rsidP="009D6344">
      <w:pPr>
        <w:tabs>
          <w:tab w:val="left" w:pos="1080"/>
        </w:tabs>
        <w:spacing w:after="0" w:line="240" w:lineRule="auto"/>
        <w:rPr>
          <w:b/>
        </w:rPr>
      </w:pPr>
    </w:p>
    <w:p w:rsidR="00F103A6" w:rsidRPr="00717AF6" w:rsidRDefault="00F103A6" w:rsidP="00F103A6">
      <w:pPr>
        <w:tabs>
          <w:tab w:val="left" w:pos="1080"/>
        </w:tabs>
        <w:spacing w:after="0" w:line="240" w:lineRule="auto"/>
        <w:jc w:val="right"/>
      </w:pPr>
      <w:r w:rsidRPr="00717AF6">
        <w:t>Tallinnas. „ ......“ ....................20</w:t>
      </w:r>
      <w:r>
        <w:t>2</w:t>
      </w:r>
      <w:r w:rsidRPr="00717AF6">
        <w:t>...a</w:t>
      </w:r>
    </w:p>
    <w:p w:rsidR="00F103A6" w:rsidRPr="00717AF6" w:rsidRDefault="00F103A6" w:rsidP="00F103A6">
      <w:pPr>
        <w:tabs>
          <w:tab w:val="left" w:pos="1080"/>
        </w:tabs>
        <w:spacing w:after="0" w:line="240" w:lineRule="auto"/>
      </w:pPr>
    </w:p>
    <w:p w:rsidR="00F103A6" w:rsidRPr="00717AF6" w:rsidRDefault="00F103A6" w:rsidP="00F103A6">
      <w:pPr>
        <w:tabs>
          <w:tab w:val="left" w:pos="1080"/>
        </w:tabs>
        <w:spacing w:after="0" w:line="240" w:lineRule="auto"/>
      </w:pPr>
      <w:r w:rsidRPr="00717AF6">
        <w:t>ÕPPETEENUSE OSUTAJA</w:t>
      </w:r>
      <w:r>
        <w:t xml:space="preserve"> </w:t>
      </w:r>
      <w:r w:rsidR="00F83226" w:rsidRPr="00F83226">
        <w:rPr>
          <w:b/>
        </w:rPr>
        <w:t>NÕMME MUUSIKAKOOL</w:t>
      </w:r>
      <w:r w:rsidRPr="00717AF6">
        <w:t xml:space="preserve"> </w:t>
      </w:r>
    </w:p>
    <w:p w:rsidR="00F103A6" w:rsidRDefault="00F103A6" w:rsidP="00F103A6">
      <w:pPr>
        <w:tabs>
          <w:tab w:val="left" w:pos="1080"/>
        </w:tabs>
        <w:spacing w:after="0" w:line="240" w:lineRule="auto"/>
      </w:pPr>
      <w:r w:rsidRPr="00717AF6">
        <w:t>ÕPPETEENUSE OSUTAJA</w:t>
      </w:r>
      <w:r>
        <w:t xml:space="preserve"> registrikood</w:t>
      </w:r>
      <w:r w:rsidR="00F83226">
        <w:t xml:space="preserve"> </w:t>
      </w:r>
      <w:r w:rsidR="00F83226" w:rsidRPr="00F83226">
        <w:rPr>
          <w:b/>
          <w:color w:val="000000"/>
          <w:shd w:val="clear" w:color="auto" w:fill="FFFFFF"/>
        </w:rPr>
        <w:t>75016154</w:t>
      </w:r>
    </w:p>
    <w:p w:rsidR="00F103A6" w:rsidRDefault="00F103A6" w:rsidP="00F103A6">
      <w:pPr>
        <w:tabs>
          <w:tab w:val="left" w:pos="1080"/>
        </w:tabs>
        <w:spacing w:after="0" w:line="240" w:lineRule="auto"/>
      </w:pPr>
      <w:r w:rsidRPr="00717AF6">
        <w:t>ÕPPETEENUSE OSUTAJA</w:t>
      </w:r>
      <w:r>
        <w:t xml:space="preserve"> a</w:t>
      </w:r>
      <w:r w:rsidR="00322E4A">
        <w:t>a</w:t>
      </w:r>
      <w:r w:rsidR="00F83226">
        <w:t xml:space="preserve">dress </w:t>
      </w:r>
      <w:r w:rsidR="00F83226" w:rsidRPr="00F83226">
        <w:rPr>
          <w:b/>
        </w:rPr>
        <w:t>Pärnu mnt 320 Tallinn 11614</w:t>
      </w:r>
    </w:p>
    <w:p w:rsidR="009D6344" w:rsidRDefault="00F103A6" w:rsidP="00C517F4">
      <w:pPr>
        <w:tabs>
          <w:tab w:val="left" w:pos="1080"/>
        </w:tabs>
        <w:spacing w:after="0" w:line="240" w:lineRule="auto"/>
      </w:pPr>
      <w:r w:rsidRPr="00717AF6">
        <w:t>ÕPPETEENUSE OSUTAJA</w:t>
      </w:r>
      <w:r>
        <w:t xml:space="preserve"> esindaja</w:t>
      </w:r>
      <w:r w:rsidR="00F83226">
        <w:t xml:space="preserve"> </w:t>
      </w:r>
      <w:r w:rsidR="00F83226" w:rsidRPr="00F83226">
        <w:rPr>
          <w:b/>
        </w:rPr>
        <w:t>Nõmme Muusikakooli direktor INDREK VIJARD</w:t>
      </w:r>
      <w:r w:rsidR="009D6344">
        <w:t>,</w:t>
      </w:r>
    </w:p>
    <w:p w:rsidR="00F103A6" w:rsidRDefault="00F103A6" w:rsidP="00C517F4">
      <w:pPr>
        <w:tabs>
          <w:tab w:val="left" w:pos="1080"/>
        </w:tabs>
        <w:spacing w:after="0" w:line="240" w:lineRule="auto"/>
      </w:pPr>
      <w:r w:rsidRPr="00717AF6">
        <w:t>kes</w:t>
      </w:r>
      <w:r w:rsidR="00C517F4">
        <w:t xml:space="preserve"> </w:t>
      </w:r>
      <w:r w:rsidRPr="00717AF6">
        <w:t>tegutseb põhimääruse alusel</w:t>
      </w:r>
      <w:r>
        <w:t>.</w:t>
      </w:r>
      <w:r w:rsidR="00C517F4">
        <w:t xml:space="preserve"> </w:t>
      </w:r>
    </w:p>
    <w:p w:rsidR="00C517F4" w:rsidRDefault="00C517F4" w:rsidP="00C517F4">
      <w:pPr>
        <w:tabs>
          <w:tab w:val="left" w:pos="1080"/>
        </w:tabs>
        <w:spacing w:after="0" w:line="240" w:lineRule="auto"/>
      </w:pPr>
    </w:p>
    <w:p w:rsidR="00F103A6" w:rsidRDefault="002B0A5E" w:rsidP="00322E4A">
      <w:pPr>
        <w:tabs>
          <w:tab w:val="left" w:pos="1080"/>
        </w:tabs>
        <w:spacing w:after="0" w:line="240" w:lineRule="auto"/>
      </w:pPr>
      <w:r>
        <w:t>A</w:t>
      </w:r>
      <w:r w:rsidR="00F103A6" w:rsidRPr="00717AF6">
        <w:t>laealise õppuri</w:t>
      </w:r>
      <w:r w:rsidR="00322E4A">
        <w:t xml:space="preserve"> vanem, eestkostja või hooldaja</w:t>
      </w:r>
      <w:r w:rsidR="008B5B01">
        <w:t xml:space="preserve"> </w:t>
      </w:r>
      <w:r>
        <w:t>nimi</w:t>
      </w:r>
      <w:r w:rsidR="00F103A6" w:rsidRPr="00717AF6">
        <w:t>..................................</w:t>
      </w:r>
      <w:r w:rsidR="00322E4A">
        <w:t>......................</w:t>
      </w:r>
      <w:r w:rsidR="00F83226">
        <w:t>.</w:t>
      </w:r>
      <w:r>
        <w:t>....</w:t>
      </w:r>
      <w:r w:rsidR="00F83226">
        <w:t>.......</w:t>
      </w:r>
      <w:r>
        <w:t>..........</w:t>
      </w:r>
      <w:r w:rsidR="00F83226">
        <w:t>..</w:t>
      </w:r>
    </w:p>
    <w:p w:rsidR="00F103A6" w:rsidRPr="00717AF6" w:rsidRDefault="00F83226" w:rsidP="00F103A6">
      <w:pPr>
        <w:tabs>
          <w:tab w:val="left" w:pos="1080"/>
        </w:tabs>
        <w:spacing w:after="0" w:line="240" w:lineRule="auto"/>
        <w:jc w:val="both"/>
      </w:pPr>
      <w:r>
        <w:br/>
      </w:r>
      <w:r w:rsidR="00F103A6">
        <w:t>isikukood</w:t>
      </w:r>
      <w:r w:rsidR="00F103A6" w:rsidRPr="00717AF6">
        <w:t>...........................................</w:t>
      </w:r>
      <w:r>
        <w:t>.......................</w:t>
      </w:r>
      <w:r w:rsidR="00F103A6" w:rsidRPr="00717AF6">
        <w:t>,</w:t>
      </w:r>
      <w:r w:rsidR="00C517F4">
        <w:t xml:space="preserve"> </w:t>
      </w:r>
      <w:r w:rsidR="00F103A6" w:rsidRPr="00717AF6">
        <w:t>(edaspidi ÕPPETEENUSE OSTJA) keda koos ja ühiselt nimetatakse POOLTEKS, sõlmisid</w:t>
      </w:r>
      <w:r w:rsidR="00C517F4">
        <w:t xml:space="preserve"> </w:t>
      </w:r>
      <w:r w:rsidR="00F103A6" w:rsidRPr="00717AF6">
        <w:t>õppurikoha kasutamiseks alljärgneva lepingu:</w:t>
      </w:r>
    </w:p>
    <w:p w:rsidR="00F103A6" w:rsidRPr="00717AF6" w:rsidRDefault="00F103A6" w:rsidP="00F103A6">
      <w:pPr>
        <w:tabs>
          <w:tab w:val="left" w:pos="1080"/>
        </w:tabs>
        <w:spacing w:after="0" w:line="240" w:lineRule="auto"/>
        <w:jc w:val="both"/>
      </w:pPr>
    </w:p>
    <w:p w:rsidR="00F103A6" w:rsidRPr="00717AF6" w:rsidRDefault="00F103A6" w:rsidP="00F103A6">
      <w:pPr>
        <w:tabs>
          <w:tab w:val="left" w:pos="1080"/>
        </w:tabs>
        <w:spacing w:after="0" w:line="240" w:lineRule="auto"/>
        <w:jc w:val="both"/>
        <w:rPr>
          <w:b/>
        </w:rPr>
      </w:pPr>
      <w:r w:rsidRPr="00717AF6">
        <w:rPr>
          <w:b/>
        </w:rPr>
        <w:t>1. ÜLDSÄTTED</w:t>
      </w:r>
    </w:p>
    <w:p w:rsidR="00F103A6" w:rsidRPr="00717AF6" w:rsidRDefault="00F103A6" w:rsidP="00F103A6">
      <w:pPr>
        <w:tabs>
          <w:tab w:val="left" w:pos="1080"/>
        </w:tabs>
        <w:spacing w:after="0" w:line="240" w:lineRule="auto"/>
        <w:jc w:val="both"/>
      </w:pPr>
      <w:r w:rsidRPr="00717AF6">
        <w:t>1.1. Lepingu eesmärgiks on sätestada õppekoha kasutamise tingimused ja poolte õigused</w:t>
      </w:r>
      <w:r w:rsidR="00092E51">
        <w:t xml:space="preserve"> </w:t>
      </w:r>
      <w:r w:rsidRPr="00717AF6">
        <w:t>ning kohustused.</w:t>
      </w:r>
    </w:p>
    <w:p w:rsidR="00F83226" w:rsidRDefault="00F83226" w:rsidP="00F103A6">
      <w:pPr>
        <w:tabs>
          <w:tab w:val="left" w:pos="1080"/>
        </w:tabs>
        <w:spacing w:after="0" w:line="240" w:lineRule="auto"/>
        <w:jc w:val="both"/>
      </w:pPr>
    </w:p>
    <w:p w:rsidR="00F83226" w:rsidRDefault="00F103A6" w:rsidP="00F103A6">
      <w:pPr>
        <w:tabs>
          <w:tab w:val="left" w:pos="1080"/>
        </w:tabs>
        <w:spacing w:after="0" w:line="240" w:lineRule="auto"/>
        <w:jc w:val="both"/>
      </w:pPr>
      <w:r w:rsidRPr="00717AF6">
        <w:t>1.2. Huvikooli kohta kasutab ......................................</w:t>
      </w:r>
      <w:r w:rsidR="00F83226">
        <w:t>.............................</w:t>
      </w:r>
      <w:r w:rsidRPr="00717AF6">
        <w:t>................</w:t>
      </w:r>
      <w:r w:rsidR="00F83226">
        <w:t>..........................</w:t>
      </w:r>
      <w:r w:rsidRPr="00717AF6">
        <w:t>.</w:t>
      </w:r>
      <w:r w:rsidR="000024DC">
        <w:t>....</w:t>
      </w:r>
      <w:r w:rsidRPr="00717AF6">
        <w:t xml:space="preserve"> </w:t>
      </w:r>
    </w:p>
    <w:p w:rsidR="00F83226" w:rsidRDefault="00F83226" w:rsidP="00F103A6">
      <w:pPr>
        <w:tabs>
          <w:tab w:val="left" w:pos="1080"/>
        </w:tabs>
        <w:spacing w:after="0" w:line="240" w:lineRule="auto"/>
        <w:jc w:val="both"/>
      </w:pPr>
    </w:p>
    <w:p w:rsidR="00F103A6" w:rsidRPr="00717AF6" w:rsidRDefault="00F103A6" w:rsidP="00F103A6">
      <w:pPr>
        <w:tabs>
          <w:tab w:val="left" w:pos="1080"/>
        </w:tabs>
        <w:spacing w:after="0" w:line="240" w:lineRule="auto"/>
        <w:jc w:val="both"/>
      </w:pPr>
      <w:r w:rsidRPr="00717AF6">
        <w:t>(nimi, edaspidi nimetatud</w:t>
      </w:r>
      <w:r w:rsidR="00092E51">
        <w:t xml:space="preserve"> </w:t>
      </w:r>
      <w:r w:rsidRPr="00717AF6">
        <w:t>ÕPPUR), isikukood .................</w:t>
      </w:r>
      <w:r>
        <w:t>........................</w:t>
      </w:r>
      <w:r w:rsidR="00F83226">
        <w:t>.............................................</w:t>
      </w:r>
      <w:r>
        <w:t xml:space="preserve"> .</w:t>
      </w:r>
    </w:p>
    <w:p w:rsidR="00F83226" w:rsidRDefault="00F83226" w:rsidP="00F103A6">
      <w:pPr>
        <w:tabs>
          <w:tab w:val="left" w:pos="1080"/>
        </w:tabs>
        <w:spacing w:after="0" w:line="240" w:lineRule="auto"/>
        <w:jc w:val="both"/>
      </w:pPr>
    </w:p>
    <w:p w:rsidR="000024DC" w:rsidRDefault="00F103A6" w:rsidP="00F103A6">
      <w:pPr>
        <w:tabs>
          <w:tab w:val="left" w:pos="1080"/>
        </w:tabs>
        <w:spacing w:after="0" w:line="240" w:lineRule="auto"/>
        <w:jc w:val="both"/>
      </w:pPr>
      <w:r w:rsidRPr="00717AF6">
        <w:t xml:space="preserve">1.3. ÕPPUR alustab õpinguid ÕPPETEENUSE OSUTAJA </w:t>
      </w:r>
      <w:r w:rsidR="000024DC">
        <w:t xml:space="preserve">poolt </w:t>
      </w:r>
      <w:r w:rsidR="000024DC" w:rsidRPr="00D010AB">
        <w:t>korraldataval</w:t>
      </w:r>
    </w:p>
    <w:p w:rsidR="000024DC" w:rsidRDefault="000024DC" w:rsidP="00F103A6">
      <w:pPr>
        <w:tabs>
          <w:tab w:val="left" w:pos="1080"/>
        </w:tabs>
        <w:spacing w:after="0" w:line="240" w:lineRule="auto"/>
        <w:jc w:val="both"/>
      </w:pPr>
    </w:p>
    <w:p w:rsidR="00F103A6" w:rsidRPr="00717AF6" w:rsidRDefault="000024DC" w:rsidP="00F103A6">
      <w:pPr>
        <w:tabs>
          <w:tab w:val="left" w:pos="1080"/>
        </w:tabs>
        <w:spacing w:after="0" w:line="240" w:lineRule="auto"/>
        <w:jc w:val="both"/>
      </w:pPr>
      <w:r w:rsidRPr="00D010AB">
        <w:t xml:space="preserve"> </w:t>
      </w:r>
      <w:r w:rsidR="00F103A6" w:rsidRPr="00D010AB">
        <w:t>..................................................................................</w:t>
      </w:r>
      <w:r>
        <w:t>............................................</w:t>
      </w:r>
      <w:r w:rsidR="00F103A6" w:rsidRPr="00D010AB">
        <w:t>... er</w:t>
      </w:r>
      <w:r>
        <w:t>ialal</w:t>
      </w:r>
      <w:r w:rsidR="00F103A6" w:rsidRPr="00D010AB">
        <w:t xml:space="preserve"> 202......a.</w:t>
      </w:r>
    </w:p>
    <w:p w:rsidR="000024DC" w:rsidRDefault="000024DC" w:rsidP="00F103A6">
      <w:pPr>
        <w:tabs>
          <w:tab w:val="left" w:pos="1080"/>
        </w:tabs>
        <w:spacing w:after="0" w:line="240" w:lineRule="auto"/>
        <w:jc w:val="both"/>
      </w:pPr>
    </w:p>
    <w:p w:rsidR="00F103A6" w:rsidRPr="00717AF6" w:rsidRDefault="00F103A6" w:rsidP="00F103A6">
      <w:pPr>
        <w:tabs>
          <w:tab w:val="left" w:pos="1080"/>
        </w:tabs>
        <w:spacing w:after="0" w:line="240" w:lineRule="auto"/>
        <w:jc w:val="both"/>
      </w:pPr>
      <w:r w:rsidRPr="00717AF6">
        <w:t>1.4. Lepingu poolte õigused ja kohustused tulenevad Huvikooli seadusest,</w:t>
      </w:r>
      <w:r w:rsidR="00092E51">
        <w:t xml:space="preserve"> </w:t>
      </w:r>
      <w:r w:rsidRPr="00717AF6">
        <w:t>ÕPPETEENUSE OSUTAJA põhimäärusest ning käesolevast lepingust.</w:t>
      </w:r>
    </w:p>
    <w:p w:rsidR="00F103A6" w:rsidRPr="00717AF6" w:rsidRDefault="00F103A6" w:rsidP="00F103A6">
      <w:pPr>
        <w:tabs>
          <w:tab w:val="left" w:pos="1080"/>
        </w:tabs>
        <w:spacing w:after="0" w:line="240" w:lineRule="auto"/>
        <w:jc w:val="both"/>
      </w:pPr>
    </w:p>
    <w:p w:rsidR="00F103A6" w:rsidRPr="00717AF6" w:rsidRDefault="00F103A6" w:rsidP="00F103A6">
      <w:pPr>
        <w:tabs>
          <w:tab w:val="left" w:pos="1080"/>
        </w:tabs>
        <w:spacing w:after="0" w:line="240" w:lineRule="auto"/>
        <w:jc w:val="both"/>
        <w:rPr>
          <w:b/>
        </w:rPr>
      </w:pPr>
      <w:r w:rsidRPr="00717AF6">
        <w:rPr>
          <w:b/>
        </w:rPr>
        <w:t>2. ÕPPETÖÖ KORRALDUS</w:t>
      </w:r>
    </w:p>
    <w:p w:rsidR="00F103A6" w:rsidRPr="00717AF6" w:rsidRDefault="00F103A6" w:rsidP="00F103A6">
      <w:pPr>
        <w:tabs>
          <w:tab w:val="left" w:pos="1080"/>
        </w:tabs>
        <w:spacing w:after="0" w:line="240" w:lineRule="auto"/>
        <w:jc w:val="both"/>
      </w:pPr>
      <w:r w:rsidRPr="00717AF6">
        <w:t>2.1. Õppetööd korraldatakse õppekava alusel</w:t>
      </w:r>
      <w:r w:rsidR="00923439">
        <w:t>.</w:t>
      </w:r>
      <w:r w:rsidRPr="00717AF6">
        <w:t xml:space="preserve"> </w:t>
      </w:r>
    </w:p>
    <w:p w:rsidR="00F103A6" w:rsidRPr="00717AF6" w:rsidRDefault="00F103A6" w:rsidP="00F103A6">
      <w:pPr>
        <w:tabs>
          <w:tab w:val="left" w:pos="1080"/>
        </w:tabs>
        <w:spacing w:after="0" w:line="240" w:lineRule="auto"/>
        <w:jc w:val="both"/>
      </w:pPr>
      <w:r w:rsidRPr="00717AF6">
        <w:t xml:space="preserve">2.2. Õppeperiood algab 1. septembril ja kestab 31. maini. </w:t>
      </w:r>
    </w:p>
    <w:p w:rsidR="00F103A6" w:rsidRPr="00717AF6" w:rsidRDefault="00F103A6" w:rsidP="00F103A6">
      <w:pPr>
        <w:tabs>
          <w:tab w:val="left" w:pos="1080"/>
        </w:tabs>
        <w:spacing w:after="0" w:line="240" w:lineRule="auto"/>
        <w:jc w:val="both"/>
      </w:pPr>
      <w:r w:rsidRPr="00717AF6">
        <w:t>2.3. ÕPPETEENUSE OSUTAJA ei asenda õppetundi, millest ÕPPUR on puudunud.</w:t>
      </w:r>
    </w:p>
    <w:p w:rsidR="00F103A6" w:rsidRPr="00717AF6" w:rsidRDefault="00F103A6" w:rsidP="00F103A6">
      <w:pPr>
        <w:tabs>
          <w:tab w:val="left" w:pos="1080"/>
        </w:tabs>
        <w:spacing w:after="0" w:line="240" w:lineRule="auto"/>
        <w:jc w:val="both"/>
        <w:rPr>
          <w:b/>
        </w:rPr>
      </w:pPr>
    </w:p>
    <w:p w:rsidR="00F103A6" w:rsidRPr="00717AF6" w:rsidRDefault="00F103A6" w:rsidP="00F103A6">
      <w:pPr>
        <w:tabs>
          <w:tab w:val="left" w:pos="1080"/>
        </w:tabs>
        <w:spacing w:after="0" w:line="240" w:lineRule="auto"/>
        <w:jc w:val="both"/>
        <w:rPr>
          <w:b/>
        </w:rPr>
      </w:pPr>
      <w:r w:rsidRPr="00717AF6">
        <w:rPr>
          <w:b/>
        </w:rPr>
        <w:t>3. POOLTE ÕIGUSED JA KOHUSTUSED</w:t>
      </w:r>
    </w:p>
    <w:p w:rsidR="00F103A6" w:rsidRPr="00717AF6" w:rsidRDefault="00F103A6" w:rsidP="00F103A6">
      <w:pPr>
        <w:tabs>
          <w:tab w:val="left" w:pos="1080"/>
        </w:tabs>
        <w:spacing w:after="0" w:line="240" w:lineRule="auto"/>
        <w:jc w:val="both"/>
      </w:pPr>
      <w:r w:rsidRPr="00717AF6">
        <w:t>3.1. ÕPPETEENUSE OSUTAJA kohustub:</w:t>
      </w:r>
    </w:p>
    <w:p w:rsidR="00F103A6" w:rsidRPr="00717AF6" w:rsidRDefault="00F103A6" w:rsidP="00F103A6">
      <w:pPr>
        <w:tabs>
          <w:tab w:val="left" w:pos="1080"/>
        </w:tabs>
        <w:spacing w:after="0" w:line="240" w:lineRule="auto"/>
        <w:jc w:val="both"/>
      </w:pPr>
      <w:r w:rsidRPr="00717AF6">
        <w:t>3.1.1. võimaldama huvialaõppe kohast tegevust/õpet õppekavas määratud mahus;</w:t>
      </w:r>
    </w:p>
    <w:p w:rsidR="00F103A6" w:rsidRPr="00717AF6" w:rsidRDefault="00F103A6" w:rsidP="00F103A6">
      <w:pPr>
        <w:tabs>
          <w:tab w:val="left" w:pos="1080"/>
        </w:tabs>
        <w:spacing w:after="0" w:line="240" w:lineRule="auto"/>
        <w:jc w:val="both"/>
      </w:pPr>
      <w:r w:rsidRPr="00717AF6">
        <w:t>3.1.2. kindlustama järelevalve ÕPPURI tegevuse ja ohutuse üle huvikoolis viibimise</w:t>
      </w:r>
    </w:p>
    <w:p w:rsidR="00F103A6" w:rsidRPr="00717AF6" w:rsidRDefault="00F103A6" w:rsidP="00F103A6">
      <w:pPr>
        <w:tabs>
          <w:tab w:val="left" w:pos="1080"/>
        </w:tabs>
        <w:spacing w:after="0" w:line="240" w:lineRule="auto"/>
        <w:jc w:val="both"/>
      </w:pPr>
      <w:r w:rsidRPr="00717AF6">
        <w:t>ajal;</w:t>
      </w:r>
    </w:p>
    <w:p w:rsidR="00F103A6" w:rsidRPr="00717AF6" w:rsidRDefault="00F103A6" w:rsidP="00F103A6">
      <w:pPr>
        <w:tabs>
          <w:tab w:val="left" w:pos="1080"/>
        </w:tabs>
        <w:spacing w:after="0" w:line="240" w:lineRule="auto"/>
        <w:jc w:val="both"/>
      </w:pPr>
      <w:r w:rsidRPr="00717AF6">
        <w:t>3.1.3. esitama arve õppetasu kohta;</w:t>
      </w:r>
    </w:p>
    <w:p w:rsidR="00F103A6" w:rsidRPr="00717AF6" w:rsidRDefault="00F103A6" w:rsidP="00F103A6">
      <w:pPr>
        <w:tabs>
          <w:tab w:val="left" w:pos="1080"/>
        </w:tabs>
        <w:spacing w:after="0" w:line="240" w:lineRule="auto"/>
        <w:jc w:val="both"/>
      </w:pPr>
      <w:r w:rsidRPr="00717AF6">
        <w:t>3.1.4. teatama ÕPPURI huvikooli nimekirjast välja arvamisest;</w:t>
      </w:r>
    </w:p>
    <w:p w:rsidR="00F103A6" w:rsidRDefault="00F103A6" w:rsidP="00F103A6">
      <w:pPr>
        <w:tabs>
          <w:tab w:val="left" w:pos="1080"/>
        </w:tabs>
        <w:spacing w:after="0" w:line="240" w:lineRule="auto"/>
        <w:jc w:val="both"/>
      </w:pPr>
      <w:r w:rsidRPr="00717AF6">
        <w:t xml:space="preserve">3.1.5. informeerima ÕPPETEENUSE OSTJAT õppekorraldustest ja selle muudatustest huvikooli </w:t>
      </w:r>
      <w:r w:rsidRPr="00350BF4">
        <w:t>kogulehekülje kaudu.</w:t>
      </w:r>
    </w:p>
    <w:p w:rsidR="00F103A6" w:rsidRPr="00B92E8A" w:rsidRDefault="00F103A6" w:rsidP="00F103A6">
      <w:pPr>
        <w:tabs>
          <w:tab w:val="left" w:pos="1080"/>
        </w:tabs>
        <w:spacing w:after="0" w:line="240" w:lineRule="auto"/>
        <w:jc w:val="both"/>
      </w:pPr>
      <w:r w:rsidRPr="00B92E8A">
        <w:t>3.2. ÕPPETEENUSE OSTJA kohustub:</w:t>
      </w:r>
    </w:p>
    <w:p w:rsidR="00F103A6" w:rsidRPr="00717AF6" w:rsidRDefault="00F103A6" w:rsidP="00F103A6">
      <w:pPr>
        <w:tabs>
          <w:tab w:val="left" w:pos="1080"/>
        </w:tabs>
        <w:spacing w:after="0" w:line="240" w:lineRule="auto"/>
        <w:jc w:val="both"/>
      </w:pPr>
      <w:r w:rsidRPr="00717AF6">
        <w:t>3.2.1. järgima huvikooli kodukorda ja teisi ÕPPETEENUSE OSUTAJA õppetöö</w:t>
      </w:r>
    </w:p>
    <w:p w:rsidR="00F103A6" w:rsidRPr="00717AF6" w:rsidRDefault="00F103A6" w:rsidP="00F103A6">
      <w:pPr>
        <w:tabs>
          <w:tab w:val="left" w:pos="1080"/>
        </w:tabs>
        <w:spacing w:after="0" w:line="240" w:lineRule="auto"/>
        <w:jc w:val="both"/>
      </w:pPr>
      <w:r w:rsidRPr="00717AF6">
        <w:t>korraldust reguleerivaid haldusakte;</w:t>
      </w:r>
    </w:p>
    <w:p w:rsidR="00F103A6" w:rsidRPr="00717AF6" w:rsidRDefault="00F103A6" w:rsidP="00F103A6">
      <w:pPr>
        <w:tabs>
          <w:tab w:val="left" w:pos="1080"/>
        </w:tabs>
        <w:spacing w:after="0" w:line="240" w:lineRule="auto"/>
        <w:jc w:val="both"/>
      </w:pPr>
      <w:r w:rsidRPr="00717AF6">
        <w:t>3.2.2. tasuma õppetasu käesoleva lepingu punktis 4 sätestatud korras;</w:t>
      </w:r>
    </w:p>
    <w:p w:rsidR="00F103A6" w:rsidRPr="00717AF6" w:rsidRDefault="00F103A6" w:rsidP="00F103A6">
      <w:pPr>
        <w:tabs>
          <w:tab w:val="left" w:pos="1080"/>
        </w:tabs>
        <w:spacing w:after="0" w:line="240" w:lineRule="auto"/>
        <w:jc w:val="both"/>
      </w:pPr>
      <w:r w:rsidRPr="00717AF6">
        <w:t>3.2.3. teavitama huvikooli õppuri elukohaandmete muudatustest;</w:t>
      </w:r>
    </w:p>
    <w:p w:rsidR="00F103A6" w:rsidRPr="00717AF6" w:rsidRDefault="00F103A6" w:rsidP="00F103A6">
      <w:pPr>
        <w:tabs>
          <w:tab w:val="left" w:pos="1080"/>
        </w:tabs>
        <w:spacing w:after="0" w:line="240" w:lineRule="auto"/>
        <w:jc w:val="both"/>
      </w:pPr>
      <w:r w:rsidRPr="00350BF4">
        <w:t>3.2.4. ÕPPURI lahkumisel huvikoolist esitama kirjaliku avalduse huvikoolist lahkumiseks hiljemalt 30 päeva</w:t>
      </w:r>
      <w:r w:rsidR="00923439" w:rsidRPr="00350BF4">
        <w:t xml:space="preserve"> enne huvikoolist lahkumist, vastasel korral kohustub ÕPPETEENUSE OSTJA maksma õppetasu terve kuu ees.</w:t>
      </w:r>
    </w:p>
    <w:p w:rsidR="00F103A6" w:rsidRPr="00717AF6" w:rsidRDefault="00F103A6" w:rsidP="00F103A6">
      <w:pPr>
        <w:tabs>
          <w:tab w:val="left" w:pos="1080"/>
        </w:tabs>
        <w:spacing w:after="0" w:line="240" w:lineRule="auto"/>
        <w:jc w:val="both"/>
      </w:pPr>
    </w:p>
    <w:p w:rsidR="00F103A6" w:rsidRPr="00717AF6" w:rsidRDefault="00F103A6" w:rsidP="00F103A6">
      <w:pPr>
        <w:tabs>
          <w:tab w:val="left" w:pos="1080"/>
        </w:tabs>
        <w:spacing w:after="0" w:line="240" w:lineRule="auto"/>
        <w:jc w:val="both"/>
        <w:rPr>
          <w:b/>
        </w:rPr>
      </w:pPr>
      <w:r w:rsidRPr="00717AF6">
        <w:rPr>
          <w:b/>
        </w:rPr>
        <w:t>4.ÕPPETASU</w:t>
      </w:r>
    </w:p>
    <w:p w:rsidR="00F103A6" w:rsidRPr="00717AF6" w:rsidRDefault="00F103A6" w:rsidP="00F103A6">
      <w:pPr>
        <w:tabs>
          <w:tab w:val="left" w:pos="1080"/>
        </w:tabs>
        <w:spacing w:after="0" w:line="240" w:lineRule="auto"/>
        <w:jc w:val="both"/>
      </w:pPr>
      <w:r w:rsidRPr="00717AF6">
        <w:t>4.1. Õppetasu kehtestab Tallinna Haridusamet. Õppetasu ei muudeta õppeperioodi kestel.</w:t>
      </w:r>
      <w:r w:rsidR="00CF1B74">
        <w:br/>
      </w:r>
      <w:r w:rsidR="000024DC">
        <w:t xml:space="preserve">Õppetasu suurus </w:t>
      </w:r>
      <w:r w:rsidR="00710BCF">
        <w:t>ettevalmistusklassis</w:t>
      </w:r>
      <w:r w:rsidR="00074335">
        <w:t xml:space="preserve"> </w:t>
      </w:r>
      <w:r w:rsidR="00710BCF">
        <w:t xml:space="preserve">(2 rühmatundi nädalas) </w:t>
      </w:r>
      <w:r w:rsidR="000024DC">
        <w:t xml:space="preserve">on </w:t>
      </w:r>
      <w:r w:rsidR="009F1F59">
        <w:rPr>
          <w:b/>
        </w:rPr>
        <w:t>4</w:t>
      </w:r>
      <w:r w:rsidR="00710BCF" w:rsidRPr="00710BCF">
        <w:rPr>
          <w:b/>
        </w:rPr>
        <w:t>0</w:t>
      </w:r>
      <w:r w:rsidR="00923439" w:rsidRPr="000024DC">
        <w:rPr>
          <w:b/>
        </w:rPr>
        <w:t xml:space="preserve"> eurot</w:t>
      </w:r>
      <w:r w:rsidR="00710BCF">
        <w:t xml:space="preserve"> ja 1 individuaaltund nädalas </w:t>
      </w:r>
      <w:r w:rsidR="009F1F59" w:rsidRPr="009F1F59">
        <w:rPr>
          <w:b/>
        </w:rPr>
        <w:t>80</w:t>
      </w:r>
      <w:r w:rsidR="00710BCF" w:rsidRPr="00710BCF">
        <w:rPr>
          <w:b/>
        </w:rPr>
        <w:t xml:space="preserve"> eurot</w:t>
      </w:r>
      <w:r w:rsidR="00710BCF">
        <w:t xml:space="preserve"> kuus</w:t>
      </w:r>
      <w:r w:rsidR="00923439">
        <w:t>.</w:t>
      </w:r>
      <w:bookmarkStart w:id="0" w:name="_GoBack"/>
      <w:bookmarkEnd w:id="0"/>
    </w:p>
    <w:p w:rsidR="00F103A6" w:rsidRPr="00717AF6" w:rsidRDefault="00CF1B74" w:rsidP="00F103A6">
      <w:pPr>
        <w:tabs>
          <w:tab w:val="left" w:pos="1080"/>
        </w:tabs>
        <w:spacing w:after="0" w:line="240" w:lineRule="auto"/>
        <w:jc w:val="both"/>
      </w:pPr>
      <w:r>
        <w:t xml:space="preserve">4.2. </w:t>
      </w:r>
      <w:r w:rsidR="00F103A6" w:rsidRPr="00717AF6">
        <w:t>ÕPPETEENUSE OSTJA kohustub õppetasu tasuma kuu kaupa</w:t>
      </w:r>
      <w:r w:rsidR="00F103A6" w:rsidRPr="00717AF6">
        <w:br/>
        <w:t>ÕPPETEENUSE OSUTAJA poolt esitatud arve alusel ja arvel näidatud kuupäevaks.</w:t>
      </w:r>
    </w:p>
    <w:p w:rsidR="0069036A" w:rsidRDefault="00F103A6" w:rsidP="00F103A6">
      <w:pPr>
        <w:tabs>
          <w:tab w:val="left" w:pos="1080"/>
        </w:tabs>
        <w:spacing w:after="0" w:line="240" w:lineRule="auto"/>
        <w:jc w:val="both"/>
      </w:pPr>
      <w:r w:rsidRPr="00717AF6">
        <w:t xml:space="preserve">4.3. </w:t>
      </w:r>
      <w:r w:rsidR="0069036A" w:rsidRPr="0069036A">
        <w:t xml:space="preserve">Juhul kui ÕPPUR </w:t>
      </w:r>
      <w:r w:rsidR="0069036A" w:rsidRPr="000024DC">
        <w:rPr>
          <w:b/>
        </w:rPr>
        <w:t>ei ole haiguse tõttu osalenud õppetöös vähemalt 14 järjestikust kalendripäeva</w:t>
      </w:r>
      <w:r w:rsidR="0069036A" w:rsidRPr="0069036A">
        <w:t>, siis on ÕPPURIL/seaduslikul esindajal kohustus sellest teavitada ÕPPETEENUSE OSUTAJAT esimesel võimalusel (mitte hiljem kui viiendal päeval tervenemisest) kirjalikult, õppetasu osas tehakse tasaarveldus.</w:t>
      </w:r>
      <w:r w:rsidR="0069036A">
        <w:t xml:space="preserve"> </w:t>
      </w:r>
      <w:r w:rsidR="0069036A" w:rsidRPr="006524B3">
        <w:t>Hilisemaid</w:t>
      </w:r>
      <w:r w:rsidR="0069036A" w:rsidRPr="00717AF6">
        <w:t xml:space="preserve"> tõendeid ei arvestata.</w:t>
      </w:r>
    </w:p>
    <w:p w:rsidR="00F103A6" w:rsidRPr="00717AF6" w:rsidRDefault="00F103A6" w:rsidP="00F103A6">
      <w:pPr>
        <w:tabs>
          <w:tab w:val="left" w:pos="1080"/>
        </w:tabs>
        <w:spacing w:after="0" w:line="240" w:lineRule="auto"/>
        <w:jc w:val="both"/>
      </w:pPr>
      <w:r w:rsidRPr="00717AF6">
        <w:t>4.4. Kui ÕPPETEENUSE OSTJA ei pea kinni punktis 4.2. toodud tähtajast õppetasu</w:t>
      </w:r>
      <w:r>
        <w:t xml:space="preserve"> </w:t>
      </w:r>
      <w:r w:rsidRPr="00717AF6">
        <w:t>tasumiseks, on ÕPPETEENUSE OSUTAJAL õigus nõuda ÕPPETEENUSE OSTJALT</w:t>
      </w:r>
      <w:r>
        <w:t xml:space="preserve"> </w:t>
      </w:r>
      <w:r w:rsidRPr="00717AF6">
        <w:t xml:space="preserve">viivist </w:t>
      </w:r>
      <w:r w:rsidR="005F201D">
        <w:t>0</w:t>
      </w:r>
      <w:r w:rsidRPr="00717AF6">
        <w:t>,</w:t>
      </w:r>
      <w:r w:rsidR="005F201D">
        <w:t>0</w:t>
      </w:r>
      <w:r w:rsidRPr="00717AF6">
        <w:t>2% tasumisele kuuluvast summast iga viivitatud päeva eest.</w:t>
      </w:r>
    </w:p>
    <w:p w:rsidR="00F103A6" w:rsidRPr="00717AF6" w:rsidRDefault="00F103A6" w:rsidP="00F103A6">
      <w:pPr>
        <w:tabs>
          <w:tab w:val="left" w:pos="1080"/>
        </w:tabs>
        <w:spacing w:after="0" w:line="240" w:lineRule="auto"/>
        <w:jc w:val="both"/>
      </w:pPr>
      <w:r w:rsidRPr="00717AF6">
        <w:t>4.5. ÕPPURI tundidest puudumine v.a punktis 4.3. nimetatud juhul ei vabasta õppetasu</w:t>
      </w:r>
      <w:r>
        <w:t xml:space="preserve"> </w:t>
      </w:r>
      <w:r w:rsidRPr="00717AF6">
        <w:t>maksmise kohustusest.</w:t>
      </w:r>
    </w:p>
    <w:p w:rsidR="00F103A6" w:rsidRPr="00717AF6" w:rsidRDefault="00F103A6" w:rsidP="00F103A6">
      <w:pPr>
        <w:tabs>
          <w:tab w:val="left" w:pos="1080"/>
        </w:tabs>
        <w:spacing w:after="0" w:line="240" w:lineRule="auto"/>
        <w:jc w:val="both"/>
      </w:pPr>
    </w:p>
    <w:p w:rsidR="00F103A6" w:rsidRPr="00717AF6" w:rsidRDefault="00F103A6" w:rsidP="00F103A6">
      <w:pPr>
        <w:tabs>
          <w:tab w:val="left" w:pos="1080"/>
        </w:tabs>
        <w:spacing w:after="0" w:line="240" w:lineRule="auto"/>
        <w:jc w:val="both"/>
        <w:rPr>
          <w:b/>
        </w:rPr>
      </w:pPr>
      <w:r w:rsidRPr="00717AF6">
        <w:rPr>
          <w:b/>
        </w:rPr>
        <w:t>5. LEPINGU LÕPETAMINE</w:t>
      </w:r>
    </w:p>
    <w:p w:rsidR="00F103A6" w:rsidRPr="00717AF6" w:rsidRDefault="00F103A6" w:rsidP="00F103A6">
      <w:pPr>
        <w:tabs>
          <w:tab w:val="left" w:pos="1080"/>
        </w:tabs>
        <w:spacing w:after="0" w:line="240" w:lineRule="auto"/>
        <w:jc w:val="both"/>
      </w:pPr>
      <w:r w:rsidRPr="00717AF6">
        <w:t>5.1. Käesolev leping lõpeb:</w:t>
      </w:r>
    </w:p>
    <w:p w:rsidR="00F103A6" w:rsidRPr="00717AF6" w:rsidRDefault="00F103A6" w:rsidP="00F103A6">
      <w:pPr>
        <w:tabs>
          <w:tab w:val="left" w:pos="1080"/>
        </w:tabs>
        <w:spacing w:after="0" w:line="240" w:lineRule="auto"/>
        <w:jc w:val="both"/>
      </w:pPr>
      <w:r w:rsidRPr="00717AF6">
        <w:t xml:space="preserve">5.1.1. ÕPPURI huvikoolist väljaarvamisel </w:t>
      </w:r>
      <w:r w:rsidR="003F7D22" w:rsidRPr="00717AF6">
        <w:t>ÕPPETEENUSE OSTJA</w:t>
      </w:r>
      <w:r w:rsidR="003F7D22" w:rsidRPr="00717AF6" w:rsidDel="003F7D22">
        <w:t xml:space="preserve"> </w:t>
      </w:r>
      <w:r w:rsidRPr="00717AF6">
        <w:t>avalduse alusel, millest</w:t>
      </w:r>
      <w:r w:rsidR="00EA2199">
        <w:t xml:space="preserve"> </w:t>
      </w:r>
      <w:r w:rsidRPr="00717AF6">
        <w:t xml:space="preserve">ÕPPUR või alaealise ÕPPURI puhul ÕPPURI </w:t>
      </w:r>
      <w:r w:rsidR="003F7D22">
        <w:t xml:space="preserve">seaduslik esindaja </w:t>
      </w:r>
      <w:r w:rsidRPr="00717AF6">
        <w:t>kohustub huvikooli</w:t>
      </w:r>
      <w:r>
        <w:t xml:space="preserve"> </w:t>
      </w:r>
      <w:r w:rsidRPr="00717AF6">
        <w:t>direktorile avalduse omal soovil huvikoolist lahkumiseks esitama</w:t>
      </w:r>
      <w:r>
        <w:t xml:space="preserve"> </w:t>
      </w:r>
      <w:r w:rsidRPr="000024DC">
        <w:rPr>
          <w:b/>
        </w:rPr>
        <w:t>vähemalt 30 päeva</w:t>
      </w:r>
      <w:r w:rsidRPr="00717AF6">
        <w:t xml:space="preserve"> enne huvikoolist lahkumist.</w:t>
      </w:r>
    </w:p>
    <w:p w:rsidR="00F103A6" w:rsidRPr="00717AF6" w:rsidRDefault="00F103A6" w:rsidP="00F103A6">
      <w:pPr>
        <w:tabs>
          <w:tab w:val="left" w:pos="1080"/>
        </w:tabs>
        <w:spacing w:after="0" w:line="240" w:lineRule="auto"/>
        <w:jc w:val="both"/>
      </w:pPr>
      <w:r w:rsidRPr="00717AF6">
        <w:t>5.1.2. huvikooli algatusel ÕPPURI huvikoolist välja arvamisega:</w:t>
      </w:r>
    </w:p>
    <w:p w:rsidR="00F103A6" w:rsidRPr="00717AF6" w:rsidRDefault="00F103A6" w:rsidP="00F103A6">
      <w:pPr>
        <w:tabs>
          <w:tab w:val="left" w:pos="1080"/>
        </w:tabs>
        <w:spacing w:after="0" w:line="240" w:lineRule="auto"/>
        <w:jc w:val="both"/>
      </w:pPr>
      <w:r w:rsidRPr="00717AF6">
        <w:t>5.1.2.1.mitterahuldavate õpitulemuste tõttu;</w:t>
      </w:r>
    </w:p>
    <w:p w:rsidR="00F103A6" w:rsidRPr="00717AF6" w:rsidRDefault="00F103A6" w:rsidP="00F103A6">
      <w:pPr>
        <w:tabs>
          <w:tab w:val="left" w:pos="1080"/>
        </w:tabs>
        <w:spacing w:after="0" w:line="240" w:lineRule="auto"/>
        <w:jc w:val="both"/>
      </w:pPr>
      <w:r w:rsidRPr="00717AF6">
        <w:t xml:space="preserve">5.1.2.2.kui ta on põhjuseta puudunud järjest rohkem kui </w:t>
      </w:r>
      <w:r w:rsidRPr="00350BF4">
        <w:t>kaks</w:t>
      </w:r>
      <w:r w:rsidRPr="00717AF6">
        <w:t xml:space="preserve"> kuud;</w:t>
      </w:r>
    </w:p>
    <w:p w:rsidR="00F103A6" w:rsidRPr="00717AF6" w:rsidRDefault="00F103A6" w:rsidP="00F103A6">
      <w:pPr>
        <w:tabs>
          <w:tab w:val="left" w:pos="1080"/>
        </w:tabs>
        <w:spacing w:after="0" w:line="240" w:lineRule="auto"/>
        <w:jc w:val="both"/>
      </w:pPr>
      <w:r w:rsidRPr="00717AF6">
        <w:t>5.1.2.3.huvikooli kodukorra ja üldtunnustatud käitumisnormide rikkumise korral;</w:t>
      </w:r>
    </w:p>
    <w:p w:rsidR="00F103A6" w:rsidRPr="00717AF6" w:rsidRDefault="00F103A6" w:rsidP="00F103A6">
      <w:pPr>
        <w:tabs>
          <w:tab w:val="left" w:pos="1080"/>
        </w:tabs>
        <w:spacing w:after="0" w:line="240" w:lineRule="auto"/>
        <w:jc w:val="both"/>
      </w:pPr>
      <w:r w:rsidRPr="00717AF6">
        <w:t>5.1.2.4.õppetasu võlgnevuse korral</w:t>
      </w:r>
      <w:r>
        <w:t>;</w:t>
      </w:r>
      <w:r w:rsidRPr="00717AF6">
        <w:t xml:space="preserve"> </w:t>
      </w:r>
    </w:p>
    <w:p w:rsidR="00F103A6" w:rsidRPr="00717AF6" w:rsidRDefault="00F103A6" w:rsidP="00F103A6">
      <w:pPr>
        <w:tabs>
          <w:tab w:val="left" w:pos="1080"/>
        </w:tabs>
        <w:spacing w:after="0" w:line="240" w:lineRule="auto"/>
        <w:jc w:val="both"/>
      </w:pPr>
      <w:r w:rsidRPr="00717AF6">
        <w:t>5.1.2.5</w:t>
      </w:r>
      <w:r w:rsidR="00E16C7C">
        <w:t xml:space="preserve">. </w:t>
      </w:r>
      <w:r w:rsidRPr="00717AF6">
        <w:t>huvikooli lõpetamisel.</w:t>
      </w:r>
    </w:p>
    <w:p w:rsidR="00F103A6" w:rsidRDefault="00F103A6" w:rsidP="00F103A6">
      <w:pPr>
        <w:tabs>
          <w:tab w:val="left" w:pos="1080"/>
        </w:tabs>
        <w:spacing w:after="0" w:line="240" w:lineRule="auto"/>
        <w:jc w:val="both"/>
      </w:pPr>
      <w:r w:rsidRPr="00717AF6">
        <w:t>5.2</w:t>
      </w:r>
      <w:r w:rsidR="008B5B01">
        <w:t>.</w:t>
      </w:r>
      <w:r w:rsidRPr="00717AF6">
        <w:t xml:space="preserve"> Kui </w:t>
      </w:r>
      <w:r w:rsidR="003F7D22" w:rsidRPr="00717AF6">
        <w:t>ÕPPETEENUSE OSTJA</w:t>
      </w:r>
      <w:r w:rsidRPr="00717AF6">
        <w:t xml:space="preserve"> ei ole tasunud õppetasu ühe kuu jooksul maksetähtajast, teavitab ÕPPETEENUSE OSUTAJA ÕPPETEENUSE OSTJAT kirjalikul</w:t>
      </w:r>
      <w:r w:rsidR="002B7FBA">
        <w:t>t</w:t>
      </w:r>
      <w:r w:rsidRPr="00717AF6">
        <w:t xml:space="preserve"> võlgnevusest ning määrab võla tasumise uue tähtaja. Kui võlg ei ole tähtajaks tasutud, arvab ÕPPETEENUSE OSUTAJA ÕPPURI huvikoolist välja.</w:t>
      </w:r>
    </w:p>
    <w:p w:rsidR="00FC7987" w:rsidRPr="008249B8" w:rsidRDefault="00E16C7C" w:rsidP="00F103A6">
      <w:pPr>
        <w:tabs>
          <w:tab w:val="left" w:pos="1080"/>
        </w:tabs>
        <w:spacing w:after="0" w:line="240" w:lineRule="auto"/>
        <w:jc w:val="both"/>
        <w:rPr>
          <w:b/>
        </w:rPr>
      </w:pPr>
      <w:r>
        <w:t>5.</w:t>
      </w:r>
      <w:r w:rsidR="005E4575">
        <w:t>3</w:t>
      </w:r>
      <w:r w:rsidR="008B5B01">
        <w:t>.</w:t>
      </w:r>
      <w:r w:rsidR="00FC7987">
        <w:t xml:space="preserve"> ÕPPURI huvikoolist väljaarvamisel tasutakse õppetasu </w:t>
      </w:r>
      <w:r w:rsidR="00FC7987" w:rsidRPr="008249B8">
        <w:rPr>
          <w:b/>
        </w:rPr>
        <w:t xml:space="preserve">huvikoolist lahkumise kuu eest kuni </w:t>
      </w:r>
      <w:r w:rsidR="008B5B01" w:rsidRPr="008249B8">
        <w:rPr>
          <w:b/>
        </w:rPr>
        <w:t>ÕPPURI</w:t>
      </w:r>
      <w:r w:rsidR="00FC7987" w:rsidRPr="008249B8">
        <w:rPr>
          <w:b/>
        </w:rPr>
        <w:t xml:space="preserve"> huvikoolist väljaarvamise kuupäevani.</w:t>
      </w:r>
    </w:p>
    <w:p w:rsidR="00FC7987" w:rsidRPr="00717AF6" w:rsidRDefault="00E16C7C" w:rsidP="00F103A6">
      <w:pPr>
        <w:tabs>
          <w:tab w:val="left" w:pos="1080"/>
        </w:tabs>
        <w:spacing w:after="0" w:line="240" w:lineRule="auto"/>
        <w:jc w:val="both"/>
      </w:pPr>
      <w:r>
        <w:t>5.</w:t>
      </w:r>
      <w:r w:rsidR="005E4575">
        <w:t>4</w:t>
      </w:r>
      <w:r>
        <w:t>.</w:t>
      </w:r>
      <w:r w:rsidR="00FC7987">
        <w:t xml:space="preserve"> ÕPPURI huvikoolist väljaarvamisel tasumata jäänud õppetasu nõutakse sisse õigusaktides sätestatud korras.</w:t>
      </w:r>
    </w:p>
    <w:p w:rsidR="00F103A6" w:rsidRPr="00717AF6" w:rsidRDefault="00F103A6" w:rsidP="00F103A6">
      <w:pPr>
        <w:tabs>
          <w:tab w:val="left" w:pos="1080"/>
        </w:tabs>
        <w:spacing w:after="0" w:line="240" w:lineRule="auto"/>
        <w:jc w:val="both"/>
      </w:pPr>
    </w:p>
    <w:p w:rsidR="00F103A6" w:rsidRPr="00717AF6" w:rsidRDefault="00F103A6" w:rsidP="00F103A6">
      <w:pPr>
        <w:tabs>
          <w:tab w:val="left" w:pos="1080"/>
        </w:tabs>
        <w:spacing w:after="0" w:line="240" w:lineRule="auto"/>
        <w:jc w:val="both"/>
        <w:rPr>
          <w:b/>
        </w:rPr>
      </w:pPr>
      <w:r w:rsidRPr="00717AF6">
        <w:rPr>
          <w:b/>
        </w:rPr>
        <w:t>6. LÕPPSÄTTED</w:t>
      </w:r>
    </w:p>
    <w:p w:rsidR="00F103A6" w:rsidRPr="00717AF6" w:rsidRDefault="00F103A6" w:rsidP="00F103A6">
      <w:pPr>
        <w:tabs>
          <w:tab w:val="left" w:pos="1080"/>
        </w:tabs>
        <w:spacing w:after="0" w:line="240" w:lineRule="auto"/>
        <w:jc w:val="both"/>
      </w:pPr>
      <w:r w:rsidRPr="00717AF6">
        <w:t xml:space="preserve">6.1.Lepingust tulenevad vaidlused lahendatakse </w:t>
      </w:r>
      <w:proofErr w:type="spellStart"/>
      <w:r w:rsidRPr="00717AF6">
        <w:t>pooltevaheliste</w:t>
      </w:r>
      <w:proofErr w:type="spellEnd"/>
      <w:r w:rsidRPr="00717AF6">
        <w:t xml:space="preserve"> läbirääkimiste teel, kui</w:t>
      </w:r>
    </w:p>
    <w:p w:rsidR="00F103A6" w:rsidRPr="00717AF6" w:rsidRDefault="00F103A6" w:rsidP="00F103A6">
      <w:pPr>
        <w:tabs>
          <w:tab w:val="left" w:pos="1080"/>
        </w:tabs>
        <w:spacing w:after="0" w:line="240" w:lineRule="auto"/>
        <w:jc w:val="both"/>
      </w:pPr>
      <w:r w:rsidRPr="00717AF6">
        <w:t>kokkulepet ei saavutata lahendatakse vaidlus Harju maakohtus.</w:t>
      </w:r>
    </w:p>
    <w:p w:rsidR="00F103A6" w:rsidRPr="00717AF6" w:rsidRDefault="00F103A6" w:rsidP="00F103A6">
      <w:pPr>
        <w:tabs>
          <w:tab w:val="left" w:pos="1080"/>
        </w:tabs>
        <w:spacing w:after="0" w:line="240" w:lineRule="auto"/>
        <w:jc w:val="both"/>
      </w:pPr>
      <w:r w:rsidRPr="00717AF6">
        <w:t>6.2.Lepingu muutmine vormistatakse lepingu lisana.</w:t>
      </w:r>
    </w:p>
    <w:p w:rsidR="00F103A6" w:rsidRPr="00717AF6" w:rsidRDefault="00F103A6" w:rsidP="00F103A6">
      <w:pPr>
        <w:tabs>
          <w:tab w:val="left" w:pos="1080"/>
        </w:tabs>
        <w:spacing w:after="0" w:line="240" w:lineRule="auto"/>
        <w:jc w:val="both"/>
      </w:pPr>
      <w:r w:rsidRPr="00717AF6">
        <w:t>6.3.Lepinguga võetud kohustuste mittetäitmise korral kannavad pooled vastutust vastavalt</w:t>
      </w:r>
    </w:p>
    <w:p w:rsidR="00F103A6" w:rsidRPr="00717AF6" w:rsidRDefault="00F103A6" w:rsidP="00F103A6">
      <w:pPr>
        <w:tabs>
          <w:tab w:val="left" w:pos="1080"/>
        </w:tabs>
        <w:spacing w:after="0" w:line="240" w:lineRule="auto"/>
        <w:jc w:val="both"/>
      </w:pPr>
      <w:r w:rsidRPr="00717AF6">
        <w:t>kehtivale õigusaktidele.</w:t>
      </w:r>
    </w:p>
    <w:p w:rsidR="00F103A6" w:rsidRPr="00717AF6" w:rsidRDefault="00F103A6" w:rsidP="00F103A6">
      <w:pPr>
        <w:tabs>
          <w:tab w:val="left" w:pos="1080"/>
        </w:tabs>
        <w:spacing w:after="0" w:line="240" w:lineRule="auto"/>
        <w:jc w:val="both"/>
      </w:pPr>
      <w:r w:rsidRPr="00717AF6">
        <w:t>6.5 Leping jõustub selle sõlmimise kuup</w:t>
      </w:r>
      <w:r w:rsidR="00C25E2D">
        <w:t>äeval ja kehtib õppeperioodi jooksul</w:t>
      </w:r>
      <w:r w:rsidR="00EA2199">
        <w:t>.</w:t>
      </w:r>
    </w:p>
    <w:p w:rsidR="00F103A6" w:rsidRPr="00717AF6" w:rsidRDefault="00F103A6" w:rsidP="00F103A6">
      <w:pPr>
        <w:tabs>
          <w:tab w:val="left" w:pos="1080"/>
        </w:tabs>
        <w:spacing w:after="0" w:line="240" w:lineRule="auto"/>
        <w:jc w:val="both"/>
      </w:pPr>
    </w:p>
    <w:p w:rsidR="008249B8" w:rsidRDefault="009D6344" w:rsidP="00C25E2D">
      <w:pPr>
        <w:tabs>
          <w:tab w:val="left" w:pos="1080"/>
        </w:tabs>
        <w:spacing w:after="0" w:line="240" w:lineRule="auto"/>
      </w:pPr>
      <w:r w:rsidRPr="009D6344">
        <w:rPr>
          <w:b/>
        </w:rPr>
        <w:t>Poolte rekvisiidid:</w:t>
      </w:r>
      <w:r w:rsidR="008249B8">
        <w:rPr>
          <w:b/>
        </w:rPr>
        <w:tab/>
      </w:r>
      <w:r w:rsidR="008249B8">
        <w:rPr>
          <w:b/>
        </w:rPr>
        <w:tab/>
      </w:r>
      <w:r w:rsidR="008249B8">
        <w:rPr>
          <w:b/>
        </w:rPr>
        <w:tab/>
      </w:r>
      <w:r w:rsidR="008249B8">
        <w:rPr>
          <w:b/>
        </w:rPr>
        <w:tab/>
      </w:r>
      <w:r w:rsidR="008249B8">
        <w:rPr>
          <w:b/>
        </w:rPr>
        <w:tab/>
      </w:r>
      <w:r w:rsidR="008249B8">
        <w:t>ÕPPURI ESINDAJA:</w:t>
      </w:r>
      <w:r w:rsidR="008249B8">
        <w:br/>
        <w:t>Nõmme Muusikakool</w:t>
      </w:r>
      <w:r>
        <w:tab/>
      </w:r>
    </w:p>
    <w:p w:rsidR="00C25E2D" w:rsidRDefault="00C25E2D" w:rsidP="00C25E2D">
      <w:pPr>
        <w:tabs>
          <w:tab w:val="left" w:pos="1080"/>
        </w:tabs>
        <w:spacing w:after="0" w:line="240" w:lineRule="auto"/>
      </w:pPr>
      <w:r w:rsidRPr="00B5027A">
        <w:rPr>
          <w:b/>
        </w:rPr>
        <w:t>INDREK VIJARD</w:t>
      </w:r>
      <w:r w:rsidR="009D6344">
        <w:tab/>
      </w:r>
      <w:r w:rsidR="009D6344">
        <w:tab/>
      </w:r>
      <w:r w:rsidR="009D6344">
        <w:tab/>
      </w:r>
      <w:r w:rsidR="009D6344">
        <w:tab/>
      </w:r>
      <w:r w:rsidR="009D6344">
        <w:tab/>
        <w:t>……………..……………………………</w:t>
      </w:r>
      <w:r w:rsidR="00CF1B74">
        <w:t>.</w:t>
      </w:r>
      <w:r w:rsidR="009D6344">
        <w:t>….(nimi)</w:t>
      </w:r>
    </w:p>
    <w:p w:rsidR="008249B8" w:rsidRDefault="008249B8" w:rsidP="00C25E2D">
      <w:pPr>
        <w:tabs>
          <w:tab w:val="left" w:pos="1080"/>
        </w:tabs>
        <w:spacing w:after="0" w:line="240" w:lineRule="auto"/>
        <w:rPr>
          <w:sz w:val="22"/>
          <w:szCs w:val="22"/>
        </w:rPr>
      </w:pPr>
    </w:p>
    <w:p w:rsidR="00C25E2D" w:rsidRDefault="009D6344" w:rsidP="00C25E2D">
      <w:pPr>
        <w:tabs>
          <w:tab w:val="left" w:pos="1080"/>
        </w:tabs>
        <w:spacing w:after="0" w:line="240" w:lineRule="auto"/>
      </w:pPr>
      <w:r>
        <w:rPr>
          <w:sz w:val="22"/>
          <w:szCs w:val="22"/>
        </w:rPr>
        <w:t>Tallinn,11614 Pärnu mnt.320</w:t>
      </w:r>
      <w:r>
        <w:tab/>
      </w:r>
      <w:r>
        <w:tab/>
      </w:r>
      <w:r>
        <w:tab/>
      </w:r>
      <w:r>
        <w:tab/>
        <w:t>……………………………………………(aadress)</w:t>
      </w:r>
    </w:p>
    <w:p w:rsidR="008249B8" w:rsidRDefault="008249B8" w:rsidP="00C25E2D">
      <w:pPr>
        <w:tabs>
          <w:tab w:val="left" w:pos="1080"/>
        </w:tabs>
        <w:spacing w:after="0" w:line="240" w:lineRule="auto"/>
        <w:rPr>
          <w:sz w:val="22"/>
          <w:szCs w:val="22"/>
        </w:rPr>
      </w:pPr>
    </w:p>
    <w:p w:rsidR="00C517F4" w:rsidRDefault="009D6344" w:rsidP="00C25E2D">
      <w:pPr>
        <w:tabs>
          <w:tab w:val="left" w:pos="1080"/>
        </w:tabs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6770844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…………………………………………………(telefon)</w:t>
      </w:r>
    </w:p>
    <w:p w:rsidR="008249B8" w:rsidRDefault="008249B8" w:rsidP="00C25E2D">
      <w:pPr>
        <w:tabs>
          <w:tab w:val="left" w:pos="1080"/>
        </w:tabs>
        <w:spacing w:after="0" w:line="240" w:lineRule="auto"/>
        <w:rPr>
          <w:sz w:val="22"/>
          <w:szCs w:val="22"/>
        </w:rPr>
      </w:pPr>
    </w:p>
    <w:p w:rsidR="00B5027A" w:rsidRDefault="009F1F59" w:rsidP="00C25E2D">
      <w:pPr>
        <w:tabs>
          <w:tab w:val="left" w:pos="1080"/>
        </w:tabs>
        <w:spacing w:after="0" w:line="240" w:lineRule="auto"/>
        <w:rPr>
          <w:sz w:val="22"/>
          <w:szCs w:val="22"/>
        </w:rPr>
      </w:pPr>
      <w:hyperlink r:id="rId4" w:history="1">
        <w:r w:rsidR="009D6344" w:rsidRPr="00E42A20">
          <w:rPr>
            <w:rStyle w:val="Hperlink"/>
            <w:sz w:val="22"/>
            <w:szCs w:val="22"/>
          </w:rPr>
          <w:t>direktor@nmkool.ee</w:t>
        </w:r>
      </w:hyperlink>
      <w:r w:rsidR="009D6344">
        <w:rPr>
          <w:sz w:val="22"/>
          <w:szCs w:val="22"/>
        </w:rPr>
        <w:tab/>
      </w:r>
      <w:r w:rsidR="009D6344">
        <w:rPr>
          <w:sz w:val="22"/>
          <w:szCs w:val="22"/>
        </w:rPr>
        <w:tab/>
      </w:r>
      <w:r w:rsidR="009D6344">
        <w:rPr>
          <w:sz w:val="22"/>
          <w:szCs w:val="22"/>
        </w:rPr>
        <w:tab/>
      </w:r>
      <w:r w:rsidR="009D6344">
        <w:rPr>
          <w:sz w:val="22"/>
          <w:szCs w:val="22"/>
        </w:rPr>
        <w:tab/>
      </w:r>
      <w:r w:rsidR="009D6344">
        <w:rPr>
          <w:sz w:val="22"/>
          <w:szCs w:val="22"/>
        </w:rPr>
        <w:tab/>
        <w:t>………………………………………………….(e-post)</w:t>
      </w:r>
    </w:p>
    <w:p w:rsidR="00CF1B74" w:rsidRDefault="00CF1B74" w:rsidP="00C25E2D">
      <w:pPr>
        <w:tabs>
          <w:tab w:val="left" w:pos="1080"/>
        </w:tabs>
        <w:spacing w:after="0" w:line="240" w:lineRule="auto"/>
        <w:rPr>
          <w:sz w:val="22"/>
          <w:szCs w:val="22"/>
        </w:rPr>
      </w:pPr>
    </w:p>
    <w:p w:rsidR="00CF1B74" w:rsidRDefault="00CF1B74" w:rsidP="00C25E2D">
      <w:pPr>
        <w:tabs>
          <w:tab w:val="left" w:pos="1080"/>
        </w:tabs>
        <w:spacing w:after="0" w:line="240" w:lineRule="auto"/>
        <w:rPr>
          <w:sz w:val="22"/>
          <w:szCs w:val="22"/>
        </w:rPr>
      </w:pPr>
    </w:p>
    <w:p w:rsidR="00CF1B74" w:rsidRDefault="00CF1B74" w:rsidP="00C25E2D">
      <w:pPr>
        <w:tabs>
          <w:tab w:val="left" w:pos="1080"/>
        </w:tabs>
        <w:spacing w:after="0" w:line="240" w:lineRule="auto"/>
        <w:rPr>
          <w:sz w:val="22"/>
          <w:szCs w:val="22"/>
        </w:rPr>
      </w:pPr>
    </w:p>
    <w:p w:rsidR="00CF1B74" w:rsidRPr="00B5027A" w:rsidRDefault="00CF1B74" w:rsidP="00C25E2D">
      <w:pPr>
        <w:tabs>
          <w:tab w:val="left" w:pos="1080"/>
        </w:tabs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/allkirjastatud digitaalselt/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/allkirjastatud digitaalselt/</w:t>
      </w:r>
    </w:p>
    <w:sectPr w:rsidR="00CF1B74" w:rsidRPr="00B5027A" w:rsidSect="00710BCF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altName w:val="Cambria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3A6"/>
    <w:rsid w:val="000024DC"/>
    <w:rsid w:val="0000348F"/>
    <w:rsid w:val="00074335"/>
    <w:rsid w:val="00092E51"/>
    <w:rsid w:val="000C37EC"/>
    <w:rsid w:val="000E7263"/>
    <w:rsid w:val="001C12C4"/>
    <w:rsid w:val="00200108"/>
    <w:rsid w:val="002B0A5E"/>
    <w:rsid w:val="002B7FBA"/>
    <w:rsid w:val="00322E4A"/>
    <w:rsid w:val="00350BF4"/>
    <w:rsid w:val="003B7858"/>
    <w:rsid w:val="003F7D22"/>
    <w:rsid w:val="00433C5F"/>
    <w:rsid w:val="004411E3"/>
    <w:rsid w:val="005E4575"/>
    <w:rsid w:val="005F201D"/>
    <w:rsid w:val="0069036A"/>
    <w:rsid w:val="00710BCF"/>
    <w:rsid w:val="008249B8"/>
    <w:rsid w:val="008B5B01"/>
    <w:rsid w:val="00923439"/>
    <w:rsid w:val="00975BB3"/>
    <w:rsid w:val="009D6344"/>
    <w:rsid w:val="009F1F59"/>
    <w:rsid w:val="00AD6616"/>
    <w:rsid w:val="00B5027A"/>
    <w:rsid w:val="00BD27B3"/>
    <w:rsid w:val="00C21479"/>
    <w:rsid w:val="00C25E2D"/>
    <w:rsid w:val="00C517F4"/>
    <w:rsid w:val="00CB4E6D"/>
    <w:rsid w:val="00CF1B74"/>
    <w:rsid w:val="00E16C7C"/>
    <w:rsid w:val="00EA2199"/>
    <w:rsid w:val="00F103A6"/>
    <w:rsid w:val="00F83226"/>
    <w:rsid w:val="00FB5FBD"/>
    <w:rsid w:val="00FC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28641"/>
  <w15:chartTrackingRefBased/>
  <w15:docId w15:val="{05DD77A2-D21F-40FE-9B67-D173ED12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F103A6"/>
    <w:rPr>
      <w:rFonts w:ascii="Times New Roman" w:hAnsi="Times New Roman" w:cs="Times New Roman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F103A6"/>
    <w:rPr>
      <w:sz w:val="18"/>
      <w:szCs w:val="18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F103A6"/>
    <w:pPr>
      <w:spacing w:line="240" w:lineRule="auto"/>
    </w:p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F103A6"/>
    <w:rPr>
      <w:rFonts w:ascii="Times New Roman" w:hAnsi="Times New Roman" w:cs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10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103A6"/>
    <w:rPr>
      <w:rFonts w:ascii="Segoe UI" w:hAnsi="Segoe UI" w:cs="Segoe UI"/>
      <w:sz w:val="18"/>
      <w:szCs w:val="18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33C5F"/>
    <w:rPr>
      <w:b/>
      <w:bCs/>
      <w:sz w:val="20"/>
      <w:szCs w:val="20"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33C5F"/>
    <w:rPr>
      <w:rFonts w:ascii="Times New Roman" w:hAnsi="Times New Roman" w:cs="Times New Roman"/>
      <w:b/>
      <w:bCs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9D63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rektor@nmkool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825</Words>
  <Characters>4788</Characters>
  <Application>Microsoft Office Word</Application>
  <DocSecurity>0</DocSecurity>
  <Lines>39</Lines>
  <Paragraphs>11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Tallinna Linnakantselei</Company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Proomet</dc:creator>
  <cp:keywords/>
  <dc:description/>
  <cp:lastModifiedBy>Varje Vürst</cp:lastModifiedBy>
  <cp:revision>3</cp:revision>
  <dcterms:created xsi:type="dcterms:W3CDTF">2023-06-16T15:14:00Z</dcterms:created>
  <dcterms:modified xsi:type="dcterms:W3CDTF">2023-06-16T15:16:00Z</dcterms:modified>
</cp:coreProperties>
</file>